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24F" w:rsidP="7C04E6BF" w:rsidRDefault="62DE03F8" w14:paraId="4623AD15" w14:textId="4E4F9A14">
      <w:pPr>
        <w:spacing w:after="0" w:line="240" w:lineRule="auto"/>
        <w:rPr>
          <w:rFonts w:ascii="Arial" w:hAnsi="Arial" w:eastAsia="Arial" w:cs="Arial"/>
          <w:color w:val="000000" w:themeColor="text1"/>
          <w:sz w:val="52"/>
          <w:szCs w:val="52"/>
        </w:rPr>
      </w:pPr>
      <w:r w:rsidRPr="7C04E6BF">
        <w:rPr>
          <w:rFonts w:ascii="Arial" w:hAnsi="Arial" w:eastAsia="Arial" w:cs="Arial"/>
          <w:b/>
          <w:bCs/>
          <w:color w:val="000000" w:themeColor="text1"/>
          <w:sz w:val="52"/>
          <w:szCs w:val="52"/>
        </w:rPr>
        <w:t>Referat samarbeidsutvalg  </w:t>
      </w:r>
      <w:r w:rsidRPr="7C04E6BF">
        <w:rPr>
          <w:rFonts w:ascii="Arial" w:hAnsi="Arial" w:eastAsia="Arial" w:cs="Arial"/>
          <w:color w:val="000000" w:themeColor="text1"/>
          <w:sz w:val="52"/>
          <w:szCs w:val="52"/>
        </w:rPr>
        <w:t>   </w:t>
      </w:r>
    </w:p>
    <w:p w:rsidR="0086024F" w:rsidP="7C04E6BF" w:rsidRDefault="62DE03F8" w14:paraId="6DF374A2" w14:textId="5F07FBC4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7C04E6BF">
        <w:rPr>
          <w:rFonts w:ascii="Arial" w:hAnsi="Arial" w:eastAsia="Arial" w:cs="Arial"/>
          <w:color w:val="000000" w:themeColor="text1"/>
          <w:sz w:val="40"/>
          <w:szCs w:val="40"/>
        </w:rPr>
        <w:t>   </w:t>
      </w:r>
    </w:p>
    <w:p w:rsidR="0086024F" w:rsidP="7C04E6BF" w:rsidRDefault="62DE03F8" w14:paraId="3C46FE82" w14:textId="072F66C1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166E27DF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Vågsbygd skole torsdag 1</w:t>
      </w:r>
      <w:r w:rsidRPr="166E27DF" w:rsidR="6FCEED97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3.11</w:t>
      </w:r>
      <w:r w:rsidRPr="166E27DF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.2025</w:t>
      </w:r>
    </w:p>
    <w:p w:rsidR="0086024F" w:rsidP="7C04E6BF" w:rsidRDefault="51957E30" w14:paraId="612FBE07" w14:textId="03224462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  <w:r w:rsidRPr="166E27DF">
        <w:rPr>
          <w:rFonts w:ascii="Segoe UI" w:hAnsi="Segoe UI" w:eastAsia="Segoe UI" w:cs="Segoe UI"/>
          <w:color w:val="000000" w:themeColor="text1"/>
          <w:sz w:val="18"/>
          <w:szCs w:val="18"/>
        </w:rPr>
        <w:t> </w:t>
      </w:r>
    </w:p>
    <w:p w:rsidR="0086024F" w:rsidP="7C04E6BF" w:rsidRDefault="62DE03F8" w14:paraId="614077FC" w14:textId="1F4DCB9A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 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480"/>
      </w:tblGrid>
      <w:tr w:rsidR="7C04E6BF" w:rsidTr="40AE397F" w14:paraId="1C8F8C9A" w14:textId="77777777">
        <w:trPr>
          <w:trHeight w:val="300"/>
        </w:trPr>
        <w:tc>
          <w:tcPr>
            <w:tcW w:w="896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650DBE80" w14:textId="7A8801A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C04E6B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7C04E6BF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C04E6BF" w:rsidTr="40AE397F" w14:paraId="51F9DF07" w14:textId="77777777">
        <w:trPr>
          <w:trHeight w:val="300"/>
        </w:trPr>
        <w:tc>
          <w:tcPr>
            <w:tcW w:w="448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668DF5DF" w14:textId="7FA9E19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:rsidR="7C04E6BF" w:rsidP="7C04E6BF" w:rsidRDefault="7C04E6BF" w14:paraId="67F213F2" w14:textId="018A226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371E7494" w14:textId="161E33F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4597D0E9" w14:textId="5D8C376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:rsidR="7C04E6BF" w:rsidP="7C04E6BF" w:rsidRDefault="7C04E6BF" w14:paraId="18193D5E" w14:textId="46691F8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3DCCAB7F" w14:textId="3747694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Henrik Brandeggen  </w:t>
            </w:r>
          </w:p>
        </w:tc>
      </w:tr>
      <w:tr w:rsidR="7C04E6BF" w:rsidTr="40AE397F" w14:paraId="54403732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18BAC5E6" w14:textId="0F94A07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:rsidR="7C04E6BF" w:rsidP="7C04E6BF" w:rsidRDefault="7C04E6BF" w14:paraId="12BD6AD1" w14:textId="1BDD300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4329AC7C" w14:textId="03E8FB4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Zejna Sator  </w:t>
            </w:r>
          </w:p>
          <w:p w:rsidR="7C04E6BF" w:rsidP="7C04E6BF" w:rsidRDefault="7C04E6BF" w14:paraId="268D140B" w14:textId="7A0FA1B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0525EC3C" w14:textId="63223B6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C04E6BF" w:rsidTr="40AE397F" w14:paraId="59E8AEB8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1B16A80E" w14:textId="7A994B6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:rsidR="7C04E6BF" w:rsidP="7C04E6BF" w:rsidRDefault="7C04E6BF" w14:paraId="5ECFCE1B" w14:textId="5C4EC62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224A092C" w14:textId="5B5CEFA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415A971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Anders Gilje (leder)  </w:t>
            </w:r>
          </w:p>
          <w:p w:rsidR="7C04E6BF" w:rsidP="7C04E6BF" w:rsidRDefault="7C04E6BF" w14:paraId="4E085552" w14:textId="3AD6782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2415A971" w:rsidRDefault="7C04E6BF" w14:paraId="593A98B8" w14:textId="3BCC1167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415A971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Janina Vallset  </w:t>
            </w:r>
          </w:p>
          <w:p w:rsidR="7C04E6BF" w:rsidP="7C04E6BF" w:rsidRDefault="7C04E6BF" w14:paraId="79779F05" w14:textId="7B28102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Pr="00E622E2" w:rsidR="7C04E6BF" w:rsidTr="40AE397F" w14:paraId="7F23DEE5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6CE94788" w14:textId="5EEA847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622E2" w:rsidR="7C04E6BF" w:rsidP="2415A971" w:rsidRDefault="00E622E2" w14:paraId="3BCFA35F" w14:textId="53DF38C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E622E2" w:rsidR="7C04E6BF" w:rsidP="7C04E6BF" w:rsidRDefault="00E622E2" w14:paraId="34E2D3BC" w14:textId="2050770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7C04E6BF" w:rsidTr="40AE397F" w14:paraId="560B34E1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38C93589" w14:textId="6D326B19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:rsidR="7C04E6BF" w:rsidP="7C04E6BF" w:rsidRDefault="7C04E6BF" w14:paraId="19BD9956" w14:textId="04687C2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72FDCA67" w14:textId="07F462C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7A4CCC04" w14:textId="76A60BC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Gro Anita Larsen </w:t>
            </w:r>
            <w:r w:rsidR="00E622E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E622E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konst.rektor</w:t>
            </w:r>
            <w:proofErr w:type="spellEnd"/>
            <w:r w:rsidR="00E622E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7C04E6BF" w:rsidP="7C04E6BF" w:rsidRDefault="7C04E6BF" w14:paraId="1156C21B" w14:textId="31B7749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415A971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</w:p>
          <w:p w:rsidR="7C04E6BF" w:rsidP="2415A971" w:rsidRDefault="7C04E6BF" w14:paraId="65DE7F84" w14:textId="15F85BA4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415A971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Ove Grude, </w:t>
            </w:r>
            <w:r w:rsidRPr="2415A971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KRF </w:t>
            </w:r>
            <w:r w:rsidRPr="2415A971" w:rsidR="709D914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(</w:t>
            </w:r>
            <w:r w:rsidRPr="2415A971" w:rsidR="709D914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politisk repr. TVP)  </w:t>
            </w:r>
          </w:p>
          <w:p w:rsidR="7C04E6BF" w:rsidP="2415A971" w:rsidRDefault="7C04E6BF" w14:paraId="16D6132F" w14:textId="0CED1641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7C04E6BF" w:rsidP="2415A971" w:rsidRDefault="7C04E6BF" w14:paraId="69AAC4EB" w14:textId="17F0889F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7C04E6BF" w:rsidP="7C04E6BF" w:rsidRDefault="7C04E6BF" w14:paraId="7D5AC394" w14:textId="310FE3C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C04E6BF" w:rsidTr="40AE397F" w14:paraId="3D212F28" w14:textId="77777777">
        <w:trPr>
          <w:trHeight w:val="300"/>
        </w:trPr>
        <w:tc>
          <w:tcPr>
            <w:tcW w:w="8960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28394074" w14:textId="4EB0ECC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C04E6B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7C04E6BF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C04E6BF" w:rsidTr="40AE397F" w14:paraId="7C5A192E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341A6449" w14:textId="59B5318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:rsidR="7C04E6BF" w:rsidP="7C04E6BF" w:rsidRDefault="7C04E6BF" w14:paraId="3EE69C2D" w14:textId="295BDC5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72D09D46" w14:textId="6499BEB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458CFFC2" w14:textId="35E68ED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ptos" w:hAnsi="Aptos" w:eastAsia="Aptos" w:cs="Aptos"/>
                <w:color w:val="000000" w:themeColor="text1"/>
              </w:rPr>
              <w:t>Karen Therese Ravnevand-Line</w:t>
            </w: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7C04E6BF" w:rsidP="7C04E6BF" w:rsidRDefault="7C04E6BF" w14:paraId="557EC35C" w14:textId="4757133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0AE397F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  <w:r w:rsidRPr="40AE397F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</w:p>
          <w:p w:rsidR="7C04E6BF" w:rsidP="7C04E6BF" w:rsidRDefault="7C04E6BF" w14:paraId="5345CCF4" w14:textId="00729F1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415A971" w:rsidP="2415A971" w:rsidRDefault="2415A971" w14:paraId="3DF9E05C" w14:textId="7698939D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2415A971" w:rsidP="2415A971" w:rsidRDefault="2415A971" w14:paraId="1D9CBBDA" w14:textId="2C49B62E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7C04E6BF" w:rsidP="7C04E6BF" w:rsidRDefault="7C04E6BF" w14:paraId="48551CA7" w14:textId="7430618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:rsidR="0086024F" w:rsidP="7C04E6BF" w:rsidRDefault="62DE03F8" w14:paraId="23A4F9C3" w14:textId="18104E0C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86024F" w:rsidP="7C04E6BF" w:rsidRDefault="62DE03F8" w14:paraId="565BB42D" w14:textId="52EB95CB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lastRenderedPageBreak/>
        <w:t> </w:t>
      </w: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86024F" w:rsidP="7C04E6BF" w:rsidRDefault="62DE03F8" w14:paraId="6185545B" w14:textId="4C93EB92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86024F" w:rsidP="7C04E6BF" w:rsidRDefault="62DE03F8" w14:paraId="65D8FCDB" w14:textId="70892D14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33A162FF" w:rsidR="62DE03F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 </w:t>
      </w:r>
      <w:r w:rsidRPr="33A162FF" w:rsidR="62DE03F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 </w:t>
      </w:r>
    </w:p>
    <w:p w:rsidR="33A162FF" w:rsidP="33A162FF" w:rsidRDefault="33A162FF" w14:paraId="6A7350C0" w14:textId="7DE321B5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33A162FF" w:rsidP="33A162FF" w:rsidRDefault="33A162FF" w14:paraId="7A1DD357" w14:textId="6C6E4472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33A162FF" w:rsidP="33A162FF" w:rsidRDefault="33A162FF" w14:paraId="12AC6FD8" w14:textId="48F45F60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86024F" w:rsidP="7C04E6BF" w:rsidRDefault="62DE03F8" w14:paraId="26A64D0F" w14:textId="7FACC173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tbl>
      <w:tblPr>
        <w:tblW w:w="90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168"/>
        <w:gridCol w:w="4168"/>
      </w:tblGrid>
      <w:tr w:rsidR="7C04E6BF" w:rsidTr="40AE397F" w14:paraId="3BF237FC" w14:textId="77777777">
        <w:trPr>
          <w:trHeight w:val="300"/>
        </w:trPr>
        <w:tc>
          <w:tcPr>
            <w:tcW w:w="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10C87211" w14:textId="3B5FDCA6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sz w:val="22"/>
                <w:szCs w:val="22"/>
              </w:rPr>
              <w:t>  </w:t>
            </w:r>
          </w:p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597C0E" w:rsidR="00597C0E" w:rsidP="00597C0E" w:rsidRDefault="00597C0E" w14:paraId="2C5D7145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no-NO"/>
              </w:rPr>
            </w:pPr>
            <w:r w:rsidRPr="00597C0E">
              <w:rPr>
                <w:rFonts w:ascii="Arial" w:hAnsi="Arial" w:eastAsia="Arial" w:cs="Arial"/>
                <w:sz w:val="22"/>
                <w:szCs w:val="22"/>
              </w:rPr>
              <w:t>Samarbeidsutvalg:</w:t>
            </w:r>
            <w:r w:rsidRPr="00597C0E">
              <w:rPr>
                <w:rFonts w:ascii="Arial" w:hAnsi="Arial" w:eastAsia="Arial" w:cs="Arial"/>
                <w:sz w:val="22"/>
                <w:szCs w:val="22"/>
                <w:lang w:val="en-US"/>
              </w:rPr>
              <w:t> </w:t>
            </w:r>
            <w:r w:rsidRPr="00597C0E">
              <w:rPr>
                <w:rFonts w:ascii="Arial" w:hAnsi="Arial" w:eastAsia="Arial" w:cs="Arial"/>
                <w:sz w:val="22"/>
                <w:szCs w:val="22"/>
              </w:rPr>
              <w:t>  </w:t>
            </w:r>
            <w:r w:rsidRPr="00597C0E">
              <w:rPr>
                <w:rFonts w:ascii="Arial" w:hAnsi="Arial" w:eastAsia="Arial" w:cs="Arial"/>
                <w:sz w:val="22"/>
                <w:szCs w:val="22"/>
                <w:lang w:val="no-NO"/>
              </w:rPr>
              <w:t> </w:t>
            </w:r>
          </w:p>
          <w:p w:rsidRPr="00597C0E" w:rsidR="00597C0E" w:rsidP="33A162FF" w:rsidRDefault="00597C0E" w14:paraId="17CF343E" w14:textId="6E144543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3A162FF" w:rsidR="14227BF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</w:rPr>
              <w:t>Saker fra forrige møte: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7F5D8595" w:rsidP="2415A971" w:rsidRDefault="7F5D8595" w14:paraId="5A406E89" w14:textId="6363BC16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415A971" w:rsidR="7F5D8595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2415A971" w:rsidR="7EB25B32">
              <w:rPr>
                <w:rFonts w:ascii="Arial" w:hAnsi="Arial" w:eastAsia="Arial" w:cs="Arial"/>
                <w:sz w:val="22"/>
                <w:szCs w:val="22"/>
              </w:rPr>
              <w:t>Skolens informasjonsarbeid: Informasjon om “Bli kjent dag” og første skoledag.</w:t>
            </w:r>
            <w:r w:rsidRPr="2415A971" w:rsidR="7EB25B32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33A162FF" w:rsidP="33A162FF" w:rsidRDefault="33A162FF" w14:paraId="0FFE5ADB" w14:textId="4F270D3A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60A43F57" w14:textId="64B38050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34428B09" w14:textId="6523DA9B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64441725" w14:textId="12038C6D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20555FAA" w14:textId="60A3C8F4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449230B2" w14:textId="12DF95D1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49727BFA" w14:textId="31D6B654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1789BAC0" w14:textId="13D7F156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136629E3" w14:textId="2B84A483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41960599" w14:textId="67AD7F3E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4DD3E890" w14:textId="06BCF0AC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20275CB9" w14:textId="4DD31E9D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131635AF" w14:textId="7D507846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00597C0E" w:rsidP="33A162FF" w:rsidRDefault="00597C0E" w14:paraId="2EDD1423" w14:textId="029FAA3D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415A971" w:rsidR="7E01B684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2415A971" w:rsidR="7EB25B32">
              <w:rPr>
                <w:rFonts w:ascii="Arial" w:hAnsi="Arial" w:eastAsia="Arial" w:cs="Arial"/>
                <w:sz w:val="22"/>
                <w:szCs w:val="22"/>
              </w:rPr>
              <w:t>Gapahuk:</w:t>
            </w:r>
            <w:r w:rsidRPr="2415A971" w:rsidR="7EB25B32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2415A971" w:rsidP="2415A971" w:rsidRDefault="2415A971" w14:paraId="1CEE5CA5" w14:textId="1ECFD99A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53472426" w14:textId="672267C5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438EAC84" w14:textId="6AC37B6F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24B7929A" w14:textId="01CF0C29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06D982AD" w14:textId="70D96AA1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51075C6D" w14:textId="3B46B2DF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3CF3D756" w14:textId="2F58F77E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1533CCD5" w14:textId="4FA5986A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13238C64" w14:textId="30709C27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597C0E" w:rsidR="00794D69" w:rsidP="00794D69" w:rsidRDefault="00794D69" w14:paraId="4F5DC40A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no-NO"/>
              </w:rPr>
            </w:pPr>
          </w:p>
          <w:p w:rsidR="00597C0E" w:rsidP="33A162FF" w:rsidRDefault="00597C0E" w14:paraId="725A46F9" w14:textId="18D856D4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3A162FF" w:rsidR="60A99CDC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</w:rPr>
              <w:t>Disponering av undervisningstimetall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33A162FF" w:rsidP="33A162FF" w:rsidRDefault="33A162FF" w14:paraId="01F19FAF" w14:textId="3A238EB5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67C04CB5" w14:textId="4D1BCF0C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6953AB5A" w14:textId="31C38A61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4CB4D987" w14:textId="552B6C28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7CFEC2FB" w14:textId="762F67E6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48345FCA" w14:textId="2346FD5E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597C0E" w:rsidR="00794D69" w:rsidP="00794D69" w:rsidRDefault="00794D69" w14:paraId="56E9AC1C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no-NO"/>
              </w:rPr>
            </w:pPr>
          </w:p>
          <w:p w:rsidR="00597C0E" w:rsidP="33A162FF" w:rsidRDefault="00597C0E" w14:paraId="0C61C183" w14:textId="4DDCBF43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3A162FF" w:rsidR="4B0C9E2C">
              <w:rPr>
                <w:rFonts w:ascii="Arial" w:hAnsi="Arial" w:eastAsia="Arial" w:cs="Arial"/>
                <w:sz w:val="22"/>
                <w:szCs w:val="22"/>
              </w:rPr>
              <w:t xml:space="preserve">3. 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</w:rPr>
              <w:t>Skolens bemanningsplan (GSI)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33A162FF" w:rsidP="33A162FF" w:rsidRDefault="33A162FF" w14:paraId="733DBAC8" w14:textId="0E491369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7AD1DF38" w14:textId="1ED61E3B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3C8B47D5" w14:textId="27F9D4DA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2FE57AA3" w14:textId="101BA64D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117396E1" w14:textId="0333A2EB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16987C9B" w14:textId="3294419F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1A70A106" w14:textId="3BE4A87A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37F4675C" w14:textId="0DCB7C10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34E71F1D" w14:textId="49D593AF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5D832455" w14:textId="3F7542D2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46AAE3D0" w14:textId="0445FC43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6843411C" w14:textId="2AE8F57C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33A162FF" w:rsidP="33A162FF" w:rsidRDefault="33A162FF" w14:paraId="09A5E929" w14:textId="69D2BA0B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07AE2A0E" w14:textId="73953B4D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4DEE42FD" w14:textId="4244D069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488E32A5" w14:textId="0B27B83C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39C8055F" w14:textId="0CEC9FFC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597C0E" w:rsidR="00794D69" w:rsidP="00794D69" w:rsidRDefault="00794D69" w14:paraId="10B0C7C7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no-NO"/>
              </w:rPr>
            </w:pPr>
          </w:p>
          <w:p w:rsidR="00597C0E" w:rsidP="33A162FF" w:rsidRDefault="00597C0E" w14:paraId="1D49663B" w14:textId="6586D053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3A162FF" w:rsidR="2666424D">
              <w:rPr>
                <w:rFonts w:ascii="Arial" w:hAnsi="Arial" w:eastAsia="Arial" w:cs="Arial"/>
                <w:sz w:val="22"/>
                <w:szCs w:val="22"/>
              </w:rPr>
              <w:t xml:space="preserve">4. 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</w:rPr>
              <w:t>Plan for etter- og videreutdanning av ansatte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33A162FF" w:rsidP="33A162FF" w:rsidRDefault="33A162FF" w14:paraId="4AB45648" w14:textId="5AEFF671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3A162FF" w:rsidP="33A162FF" w:rsidRDefault="33A162FF" w14:paraId="7A0CF440" w14:textId="7603ED80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3A162FF" w:rsidP="33A162FF" w:rsidRDefault="33A162FF" w14:paraId="6D5B038B" w14:textId="55AFC599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2415A971" w:rsidP="2415A971" w:rsidRDefault="2415A971" w14:paraId="52309BCB" w14:textId="48F0DEA7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3A162FF" w:rsidP="33A162FF" w:rsidRDefault="33A162FF" w14:paraId="3535B1CF" w14:textId="735BA8BA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CF4E70" w:rsidR="00CF4E70" w:rsidP="33A162FF" w:rsidRDefault="00CF4E70" w14:paraId="3A319110" w14:textId="192F0B1B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33A162FF" w:rsidR="3250EF95">
              <w:rPr>
                <w:rFonts w:ascii="Arial" w:hAnsi="Arial" w:eastAsia="Arial" w:cs="Arial"/>
                <w:sz w:val="22"/>
                <w:szCs w:val="22"/>
              </w:rPr>
              <w:t xml:space="preserve">5. </w:t>
            </w:r>
            <w:r w:rsidRPr="33A162FF" w:rsidR="00CF4E70">
              <w:rPr>
                <w:rFonts w:ascii="Arial" w:hAnsi="Arial" w:eastAsia="Arial" w:cs="Arial"/>
                <w:sz w:val="22"/>
                <w:szCs w:val="22"/>
              </w:rPr>
              <w:t>Skolens økonomi</w:t>
            </w:r>
          </w:p>
          <w:p w:rsidRPr="00CF4E70" w:rsidR="00CF4E70" w:rsidP="2415A971" w:rsidRDefault="00CF4E70" w14:paraId="0A06E6F5" w14:textId="77777777">
            <w:pPr>
              <w:spacing w:after="0" w:line="240" w:lineRule="auto"/>
              <w:ind w:left="72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73667655" w14:textId="16298564">
            <w:pPr>
              <w:spacing w:after="0" w:line="240" w:lineRule="auto"/>
              <w:ind w:left="72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2415A971" w:rsidP="2415A971" w:rsidRDefault="2415A971" w14:paraId="2907DAED" w14:textId="756583A8">
            <w:pPr>
              <w:spacing w:after="0" w:line="240" w:lineRule="auto"/>
              <w:ind w:left="72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Pr="00597C0E" w:rsidR="00597C0E" w:rsidP="33A162FF" w:rsidRDefault="00597C0E" w14:paraId="23E39C48" w14:textId="7E447686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40AE397F" w:rsidR="1882EF6C">
              <w:rPr>
                <w:rFonts w:ascii="Arial" w:hAnsi="Arial" w:eastAsia="Arial" w:cs="Arial"/>
                <w:sz w:val="22"/>
                <w:szCs w:val="22"/>
              </w:rPr>
              <w:t>6.</w:t>
            </w:r>
            <w:r w:rsidRPr="40AE397F" w:rsidR="7EB25B32">
              <w:rPr>
                <w:rFonts w:ascii="Arial" w:hAnsi="Arial" w:eastAsia="Arial" w:cs="Arial"/>
                <w:sz w:val="22"/>
                <w:szCs w:val="22"/>
              </w:rPr>
              <w:t>Eventuelt</w:t>
            </w:r>
            <w:r w:rsidRPr="40AE397F" w:rsidR="7EB25B32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40AE397F" w:rsidP="40AE397F" w:rsidRDefault="40AE397F" w14:paraId="3DAD98F0" w14:textId="1B2778F0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40AE397F" w:rsidP="40AE397F" w:rsidRDefault="40AE397F" w14:paraId="190F0E63" w14:textId="6D3CA04E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7C04E6BF" w:rsidP="2415A971" w:rsidRDefault="7C04E6BF" w14:paraId="41351410" w14:textId="620373B3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0AE397F" w:rsidP="40AE397F" w:rsidRDefault="40AE397F" w14:paraId="576F826E" w14:textId="56FDE65F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E1C97C1" w:rsidP="166E27DF" w:rsidRDefault="00822B22" w14:paraId="484EBF01" w14:textId="49EBB769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3A162FF" w:rsidR="00822B22">
              <w:rPr>
                <w:rFonts w:ascii="Arial" w:hAnsi="Arial" w:eastAsia="Arial" w:cs="Arial"/>
                <w:sz w:val="22"/>
                <w:szCs w:val="22"/>
              </w:rPr>
              <w:t>1.</w:t>
            </w:r>
            <w:r w:rsidRPr="33A162FF" w:rsidR="796E4D5E">
              <w:rPr>
                <w:rFonts w:ascii="Arial" w:hAnsi="Arial" w:eastAsia="Arial" w:cs="Arial"/>
                <w:sz w:val="22"/>
                <w:szCs w:val="22"/>
              </w:rPr>
              <w:t xml:space="preserve"> Saker fra forrige møte:</w:t>
            </w:r>
          </w:p>
          <w:p w:rsidR="5632B502" w:rsidP="40AE397F" w:rsidRDefault="5632B502" w14:paraId="2532DA00" w14:textId="3FD53EE4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</w:rPr>
            </w:pPr>
            <w:r w:rsidRPr="40AE397F" w:rsidR="2259CC37">
              <w:rPr>
                <w:rFonts w:ascii="Arial" w:hAnsi="Arial" w:eastAsia="Arial" w:cs="Arial"/>
                <w:sz w:val="22"/>
                <w:szCs w:val="22"/>
              </w:rPr>
              <w:t>-</w:t>
            </w:r>
            <w:r w:rsidRPr="40AE397F" w:rsidR="54F6A63A">
              <w:rPr>
                <w:rFonts w:ascii="Arial" w:hAnsi="Arial" w:eastAsia="Arial" w:cs="Arial"/>
                <w:sz w:val="22"/>
                <w:szCs w:val="22"/>
              </w:rPr>
              <w:t>Skolens informasjonsarbeid er</w:t>
            </w:r>
            <w:r w:rsidRPr="40AE397F" w:rsidR="4B02FB1D">
              <w:rPr>
                <w:rFonts w:ascii="Arial" w:hAnsi="Arial" w:eastAsia="Arial" w:cs="Arial"/>
                <w:sz w:val="22"/>
                <w:szCs w:val="22"/>
              </w:rPr>
              <w:t xml:space="preserve"> tatt opp på FAU: </w:t>
            </w:r>
            <w:r w:rsidRPr="40AE397F" w:rsidR="71294551">
              <w:rPr>
                <w:rFonts w:ascii="Arial" w:hAnsi="Arial" w:eastAsia="Arial" w:cs="Arial"/>
                <w:sz w:val="22"/>
                <w:szCs w:val="22"/>
              </w:rPr>
              <w:t xml:space="preserve">Tilbakemelding er at det kunne vært noe mer konkret informasjon om Bli kjent dagen. </w:t>
            </w:r>
            <w:r w:rsidRPr="40AE397F" w:rsidR="0FBCCB43">
              <w:rPr>
                <w:rFonts w:ascii="Arial" w:hAnsi="Arial" w:eastAsia="Arial" w:cs="Arial"/>
                <w:sz w:val="22"/>
                <w:szCs w:val="22"/>
              </w:rPr>
              <w:t xml:space="preserve">Det har også kommet forslag om samtale med lærere 1.trinn på oppstart av skoleåret. </w:t>
            </w:r>
            <w:r w:rsidRPr="40AE397F" w:rsidR="5632B502">
              <w:rPr>
                <w:rFonts w:ascii="Arial" w:hAnsi="Arial" w:eastAsia="Arial" w:cs="Arial"/>
                <w:sz w:val="22"/>
                <w:szCs w:val="22"/>
              </w:rPr>
              <w:t xml:space="preserve">Gro Anita informerer om </w:t>
            </w:r>
            <w:r w:rsidRPr="40AE397F" w:rsidR="0B21F543">
              <w:rPr>
                <w:rFonts w:ascii="Arial" w:hAnsi="Arial" w:eastAsia="Arial" w:cs="Arial"/>
                <w:sz w:val="22"/>
                <w:szCs w:val="22"/>
              </w:rPr>
              <w:t xml:space="preserve">forsalg til </w:t>
            </w:r>
            <w:r w:rsidRPr="40AE397F" w:rsidR="5632B502">
              <w:rPr>
                <w:rFonts w:ascii="Arial" w:hAnsi="Arial" w:eastAsia="Arial" w:cs="Arial"/>
                <w:sz w:val="22"/>
                <w:szCs w:val="22"/>
              </w:rPr>
              <w:t xml:space="preserve">ny </w:t>
            </w:r>
            <w:r w:rsidRPr="40AE397F" w:rsidR="2D5D2EF7">
              <w:rPr>
                <w:rFonts w:ascii="Arial" w:hAnsi="Arial" w:eastAsia="Arial" w:cs="Arial"/>
                <w:sz w:val="22"/>
                <w:szCs w:val="22"/>
              </w:rPr>
              <w:t xml:space="preserve">ordning ang </w:t>
            </w:r>
            <w:r w:rsidRPr="40AE397F" w:rsidR="5632B502">
              <w:rPr>
                <w:rFonts w:ascii="Arial" w:hAnsi="Arial" w:eastAsia="Arial" w:cs="Arial"/>
                <w:sz w:val="22"/>
                <w:szCs w:val="22"/>
              </w:rPr>
              <w:t>foreldremøte</w:t>
            </w:r>
            <w:r w:rsidRPr="40AE397F" w:rsidR="032D3CAE">
              <w:rPr>
                <w:rFonts w:ascii="Arial" w:hAnsi="Arial" w:eastAsia="Arial" w:cs="Arial"/>
                <w:sz w:val="22"/>
                <w:szCs w:val="22"/>
              </w:rPr>
              <w:t xml:space="preserve"> for nye 1.trinn og ber FAU drøfte dette</w:t>
            </w:r>
            <w:r w:rsidRPr="40AE397F" w:rsidR="1895988B">
              <w:rPr>
                <w:rFonts w:ascii="Arial" w:hAnsi="Arial" w:eastAsia="Arial" w:cs="Arial"/>
                <w:sz w:val="22"/>
                <w:szCs w:val="22"/>
              </w:rPr>
              <w:t xml:space="preserve"> og om det er ønskelig med tidlig </w:t>
            </w:r>
            <w:r w:rsidRPr="40AE397F" w:rsidR="1895988B">
              <w:rPr>
                <w:rFonts w:ascii="Arial" w:hAnsi="Arial" w:eastAsia="Arial" w:cs="Arial"/>
                <w:sz w:val="22"/>
                <w:szCs w:val="22"/>
              </w:rPr>
              <w:t>utviklingssamløte</w:t>
            </w:r>
            <w:r w:rsidRPr="40AE397F" w:rsidR="1895988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0AE397F" w:rsidR="1895988B">
              <w:rPr>
                <w:rFonts w:ascii="Arial" w:hAnsi="Arial" w:eastAsia="Arial" w:cs="Arial"/>
                <w:sz w:val="22"/>
                <w:szCs w:val="22"/>
              </w:rPr>
              <w:t>vs</w:t>
            </w:r>
            <w:r w:rsidRPr="40AE397F" w:rsidR="1895988B">
              <w:rPr>
                <w:rFonts w:ascii="Arial" w:hAnsi="Arial" w:eastAsia="Arial" w:cs="Arial"/>
                <w:sz w:val="22"/>
                <w:szCs w:val="22"/>
              </w:rPr>
              <w:t xml:space="preserve"> vanlig i slutten av oktober på 1.trinn</w:t>
            </w:r>
            <w:r w:rsidRPr="40AE397F" w:rsidR="032D3CAE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="00822B22" w:rsidP="40AE397F" w:rsidRDefault="00822B22" w14:paraId="4B1010E6" w14:textId="2758BC66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</w:rPr>
            </w:pPr>
          </w:p>
          <w:p w:rsidR="00822B22" w:rsidP="33A162FF" w:rsidRDefault="00822B22" w14:paraId="60881F58" w14:textId="4647C23D">
            <w:pPr>
              <w:spacing w:after="0" w:line="240" w:lineRule="auto"/>
              <w:ind w:left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00822B22" w:rsidP="166E27DF" w:rsidRDefault="00822B22" w14:paraId="48735EBE" w14:textId="23FA1A72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40F73693">
              <w:rPr>
                <w:rFonts w:ascii="Arial" w:hAnsi="Arial" w:eastAsia="Arial" w:cs="Arial"/>
                <w:sz w:val="22"/>
                <w:szCs w:val="22"/>
              </w:rPr>
              <w:t>Gapahuk: Ikke noe nytt her.</w:t>
            </w:r>
          </w:p>
          <w:p w:rsidR="33A162FF" w:rsidP="33A162FF" w:rsidRDefault="33A162FF" w14:paraId="1BBD2994" w14:textId="6036630C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0AE397F" w:rsidP="40AE397F" w:rsidRDefault="40AE397F" w14:paraId="342BB558" w14:textId="0330C8B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0AE397F" w:rsidP="40AE397F" w:rsidRDefault="40AE397F" w14:paraId="4D8C2287" w14:textId="7A0C0B91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0AE397F" w:rsidP="40AE397F" w:rsidRDefault="40AE397F" w14:paraId="15905404" w14:textId="68601DE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0AE397F" w:rsidP="40AE397F" w:rsidRDefault="40AE397F" w14:paraId="3BB3816C" w14:textId="333993D7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0AE397F" w:rsidP="40AE397F" w:rsidRDefault="40AE397F" w14:paraId="465027AB" w14:textId="336D7A53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716E52" w:rsidR="00822B22" w:rsidP="00716E52" w:rsidRDefault="00716E52" w14:paraId="4A943C43" w14:textId="3A726790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3A162FF" w:rsidR="00716E52">
              <w:rPr>
                <w:rFonts w:ascii="Arial" w:hAnsi="Arial" w:eastAsia="Arial" w:cs="Arial"/>
                <w:sz w:val="22"/>
                <w:szCs w:val="22"/>
              </w:rPr>
              <w:t>2.</w:t>
            </w:r>
            <w:r w:rsidRPr="33A162FF" w:rsidR="00716E5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33A162FF" w:rsidR="2247858A">
              <w:rPr>
                <w:rFonts w:ascii="Arial" w:hAnsi="Arial" w:eastAsia="Arial" w:cs="Arial"/>
                <w:sz w:val="22"/>
                <w:szCs w:val="22"/>
              </w:rPr>
              <w:t>Skolen følger kommunens fag- og timefordeling.</w:t>
            </w:r>
          </w:p>
          <w:p w:rsidR="2247858A" w:rsidP="33A162FF" w:rsidRDefault="2247858A" w14:paraId="18174073" w14:textId="0CCC0A13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3A162FF" w:rsidR="2247858A">
              <w:rPr>
                <w:rFonts w:ascii="Arial" w:hAnsi="Arial" w:eastAsia="Arial" w:cs="Arial"/>
                <w:sz w:val="22"/>
                <w:szCs w:val="22"/>
              </w:rPr>
              <w:t>1.-4.trinn: 722 årstimer</w:t>
            </w:r>
          </w:p>
          <w:p w:rsidR="2247858A" w:rsidP="33A162FF" w:rsidRDefault="2247858A" w14:paraId="24FC2B12" w14:textId="198D80CE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3A162FF" w:rsidR="2247858A">
              <w:rPr>
                <w:rFonts w:ascii="Arial" w:hAnsi="Arial" w:eastAsia="Arial" w:cs="Arial"/>
                <w:sz w:val="22"/>
                <w:szCs w:val="22"/>
              </w:rPr>
              <w:t>5.-7.trinn: 798 årstimer</w:t>
            </w:r>
          </w:p>
          <w:p w:rsidR="00822B22" w:rsidP="166E27DF" w:rsidRDefault="00822B22" w14:paraId="1A141016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40AE397F" w:rsidP="40AE397F" w:rsidRDefault="40AE397F" w14:paraId="4BA7D938" w14:textId="6379CB3D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822B22" w:rsidP="00822B22" w:rsidRDefault="00716E52" w14:paraId="2ABF1032" w14:textId="7A852C4C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00822B22" w:rsidR="00822B22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="00822B22">
              <w:rPr>
                <w:rFonts w:ascii="Arial" w:hAnsi="Arial" w:eastAsia="Arial" w:cs="Arial"/>
                <w:sz w:val="22"/>
                <w:szCs w:val="22"/>
              </w:rPr>
              <w:t xml:space="preserve"> Gjennomgår GSI</w:t>
            </w:r>
            <w:r w:rsidR="00A357EF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="000B37A3" w:rsidP="00822B22" w:rsidRDefault="000B37A3" w14:paraId="116A1557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Gruppestørrelse 1</w:t>
            </w:r>
          </w:p>
          <w:p w:rsidR="00A357EF" w:rsidP="00822B22" w:rsidRDefault="00A357EF" w14:paraId="6A73DA67" w14:textId="7B2C3630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Elev</w:t>
            </w:r>
            <w:r w:rsidR="000B37A3">
              <w:rPr>
                <w:rFonts w:ascii="Arial" w:hAnsi="Arial" w:eastAsia="Arial" w:cs="Arial"/>
                <w:sz w:val="22"/>
                <w:szCs w:val="22"/>
              </w:rPr>
              <w:t>er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pr lærer 1.-4.trinn:</w:t>
            </w:r>
            <w:r w:rsidR="003024EC">
              <w:rPr>
                <w:rFonts w:ascii="Arial" w:hAnsi="Arial" w:eastAsia="Arial" w:cs="Arial"/>
                <w:sz w:val="22"/>
                <w:szCs w:val="22"/>
              </w:rPr>
              <w:t xml:space="preserve"> 12,82</w:t>
            </w:r>
          </w:p>
          <w:p w:rsidR="00A357EF" w:rsidP="00822B22" w:rsidRDefault="00A357EF" w14:paraId="6D4628AE" w14:textId="2F0C3B9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Elever pr</w:t>
            </w:r>
            <w:r w:rsidR="000B37A3">
              <w:rPr>
                <w:rFonts w:ascii="Arial" w:hAnsi="Arial" w:eastAsia="Arial" w:cs="Arial"/>
                <w:sz w:val="22"/>
                <w:szCs w:val="22"/>
              </w:rPr>
              <w:t xml:space="preserve"> lærer 5.-7.trinn</w:t>
            </w:r>
            <w:r w:rsidR="003024EC">
              <w:rPr>
                <w:rFonts w:ascii="Arial" w:hAnsi="Arial" w:eastAsia="Arial" w:cs="Arial"/>
                <w:sz w:val="22"/>
                <w:szCs w:val="22"/>
              </w:rPr>
              <w:t>: 12,25</w:t>
            </w:r>
          </w:p>
          <w:p w:rsidR="000B37A3" w:rsidP="00822B22" w:rsidRDefault="000B37A3" w14:paraId="3187E83E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0B37A3" w:rsidP="00822B22" w:rsidRDefault="000B37A3" w14:paraId="69F73241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Gruppestørrelse 2</w:t>
            </w:r>
            <w:r w:rsidR="00A8666B">
              <w:rPr>
                <w:rFonts w:ascii="Arial" w:hAnsi="Arial" w:eastAsia="Arial" w:cs="Arial"/>
                <w:sz w:val="22"/>
                <w:szCs w:val="22"/>
              </w:rPr>
              <w:t xml:space="preserve"> (timer til </w:t>
            </w:r>
            <w:proofErr w:type="spellStart"/>
            <w:r w:rsidR="00A8666B">
              <w:rPr>
                <w:rFonts w:ascii="Arial" w:hAnsi="Arial" w:eastAsia="Arial" w:cs="Arial"/>
                <w:sz w:val="22"/>
                <w:szCs w:val="22"/>
              </w:rPr>
              <w:t>ito</w:t>
            </w:r>
            <w:proofErr w:type="spellEnd"/>
            <w:r w:rsidR="00A8666B">
              <w:rPr>
                <w:rFonts w:ascii="Arial" w:hAnsi="Arial" w:eastAsia="Arial" w:cs="Arial"/>
                <w:sz w:val="22"/>
                <w:szCs w:val="22"/>
              </w:rPr>
              <w:t xml:space="preserve"> tatt bort)</w:t>
            </w:r>
          </w:p>
          <w:p w:rsidR="00A8666B" w:rsidP="00822B22" w:rsidRDefault="00A8666B" w14:paraId="7413A29C" w14:textId="224FBB9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Elever pr lærer 1.-4.trinn:</w:t>
            </w:r>
            <w:r w:rsidR="003024EC">
              <w:rPr>
                <w:rFonts w:ascii="Arial" w:hAnsi="Arial" w:eastAsia="Arial" w:cs="Arial"/>
                <w:sz w:val="22"/>
                <w:szCs w:val="22"/>
              </w:rPr>
              <w:t xml:space="preserve"> 13,80</w:t>
            </w:r>
          </w:p>
          <w:p w:rsidR="00A8666B" w:rsidP="00822B22" w:rsidRDefault="00A8666B" w14:paraId="49891909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Elever pr. lærer 5.-7.trinn: </w:t>
            </w:r>
            <w:r w:rsidR="00552979">
              <w:rPr>
                <w:rFonts w:ascii="Arial" w:hAnsi="Arial" w:eastAsia="Arial" w:cs="Arial"/>
                <w:sz w:val="22"/>
                <w:szCs w:val="22"/>
              </w:rPr>
              <w:t>13,09</w:t>
            </w:r>
          </w:p>
          <w:p w:rsidR="00AA2BB5" w:rsidP="00822B22" w:rsidRDefault="00AA2BB5" w14:paraId="25FC2AD0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2415A971" w:rsidP="2415A971" w:rsidRDefault="2415A971" w14:paraId="25C52653" w14:textId="119DC08D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945898" w:rsidR="00945898" w:rsidP="2415A971" w:rsidRDefault="00945898" w14:paraId="2E14AFA5" w14:textId="0F93A790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2415A971" w:rsidR="3C45B2F2"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</w:rPr>
              <w:t xml:space="preserve">Skolen har 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</w:rPr>
              <w:t>to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</w:rPr>
              <w:t xml:space="preserve"> på videreutdanning inneværende skoleår. Skolens oversikt over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  <w:r w:rsidRPr="2415A971" w:rsidR="79C6418E">
              <w:rPr>
                <w:rFonts w:ascii="Arial" w:hAnsi="Arial" w:eastAsia="Arial" w:cs="Arial"/>
                <w:sz w:val="22"/>
                <w:szCs w:val="22"/>
              </w:rPr>
              <w:t>fast ansatte viser at en god dekning av basisfag for klasser/trinn. </w:t>
            </w:r>
          </w:p>
          <w:p w:rsidR="2415A971" w:rsidP="2415A971" w:rsidRDefault="2415A971" w14:paraId="432B86E5" w14:textId="0AD3C14F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B1F8C" w:rsidR="00AF64F2" w:rsidP="006B1F8C" w:rsidRDefault="00464033" w14:paraId="0076332D" w14:textId="5B3B4B71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08226B7A">
              <w:rPr>
                <w:rFonts w:ascii="Arial" w:hAnsi="Arial" w:eastAsia="Arial" w:cs="Arial"/>
                <w:sz w:val="22"/>
                <w:szCs w:val="22"/>
              </w:rPr>
              <w:t xml:space="preserve">5. </w:t>
            </w:r>
            <w:r w:rsidRPr="2415A971" w:rsidR="08226B7A">
              <w:rPr>
                <w:rFonts w:ascii="Arial" w:hAnsi="Arial" w:eastAsia="Arial" w:cs="Arial"/>
                <w:sz w:val="22"/>
                <w:szCs w:val="22"/>
              </w:rPr>
              <w:t>Vågsbygd skole ser ut til å kjøre i balanse inneværende år.</w:t>
            </w:r>
            <w:r w:rsidRPr="2415A971" w:rsidR="002CF07F">
              <w:rPr>
                <w:rFonts w:ascii="Arial" w:hAnsi="Arial" w:eastAsia="Arial" w:cs="Arial"/>
                <w:sz w:val="22"/>
                <w:szCs w:val="22"/>
              </w:rPr>
              <w:t xml:space="preserve"> SFO går mot overskudd.</w:t>
            </w:r>
          </w:p>
        </w:tc>
      </w:tr>
      <w:tr w:rsidR="7C04E6BF" w:rsidTr="40AE397F" w14:paraId="77E0C867" w14:textId="77777777">
        <w:trPr>
          <w:trHeight w:val="300"/>
        </w:trPr>
        <w:tc>
          <w:tcPr>
            <w:tcW w:w="680" w:type="dxa"/>
            <w:vMerge/>
            <w:tcMar/>
            <w:vAlign w:val="center"/>
          </w:tcPr>
          <w:p w:rsidR="0086024F" w:rsidRDefault="0086024F" w14:paraId="13F24538" w14:textId="77777777"/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794D69" w:rsidP="00794D69" w:rsidRDefault="00794D69" w14:paraId="3E79C1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Skolemiljøutvalg:   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794D69" w:rsidP="00794D69" w:rsidRDefault="00794D69" w14:paraId="5FFB8A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1. Saker fra forrige møte: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794D69" w:rsidP="00794D69" w:rsidRDefault="00794D69" w14:paraId="500458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- Felles juleavslutning for hele skolen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794D69" w:rsidP="00794D69" w:rsidRDefault="00794D69" w14:paraId="496153EE" w14:textId="15BD38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- Skolemelk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794D69" w:rsidP="33A162FF" w:rsidRDefault="00794D69" w14:paraId="4B2372B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0ACFF32D" w14:textId="1F289CD1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58957ADA" w14:textId="59E7047F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6AAC714E" w14:textId="45AE4859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2B7E5264" w14:textId="4B4E3E25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2F083072" w14:textId="1C492FC2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3EEBE416" w14:textId="63FDEACB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64261C4C" w14:textId="6EE3E352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2D9B9E82" w14:textId="3F14B1B9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746E2E8A" w14:textId="1FB58F48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58D166D7" w14:textId="337C5A8F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47F13BFC" w14:textId="2DD6A0C4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0FD300AB" w14:textId="26A88412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00794D69" w:rsidP="00794D69" w:rsidRDefault="00464033" w14:paraId="35DDB591" w14:textId="03CA3A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2</w:t>
            </w:r>
            <w:r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.</w:t>
            </w:r>
            <w:r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Fysisk anlegg og skolemiljø</w:t>
            </w:r>
            <w:r w:rsidR="00794D6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794D69" w:rsidP="33A162FF" w:rsidRDefault="00794D69" w14:paraId="0E46D07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13E52A6D" w14:textId="0183A351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28B5EA18" w14:textId="2EB0D210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5A8DBEDC" w14:textId="208C3B12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5FD34B76" w14:textId="724932A5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33A162FF" w:rsidP="33A162FF" w:rsidRDefault="33A162FF" w14:paraId="60A63080" w14:textId="52007AD6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00794D69" w:rsidP="00794D69" w:rsidRDefault="00464033" w14:paraId="158B48EE" w14:textId="6F8075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3A162FF" w:rsidR="00464033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3</w:t>
            </w:r>
            <w:r w:rsidRPr="33A162FF"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. Elev- og foreldremedvirkning</w:t>
            </w:r>
            <w:r w:rsidRPr="33A162FF" w:rsidR="00794D6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33A162FF" w:rsidP="33A162FF" w:rsidRDefault="33A162FF" w14:paraId="52462804" w14:textId="7DAED1D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33A162FF" w:rsidP="33A162FF" w:rsidRDefault="33A162FF" w14:paraId="77A5F731" w14:textId="3E2B28BF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33A162FF" w:rsidP="33A162FF" w:rsidRDefault="33A162FF" w14:paraId="6E41B7CD" w14:textId="6092DD2D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33A162FF" w:rsidP="33A162FF" w:rsidRDefault="33A162FF" w14:paraId="3A801782" w14:textId="132A4B25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2415A971" w:rsidP="2415A971" w:rsidRDefault="2415A971" w14:paraId="1BE34BDD" w14:textId="3F97F50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2415A971" w:rsidP="2415A971" w:rsidRDefault="2415A971" w14:paraId="4618013B" w14:textId="61245EAF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2415A971" w:rsidP="2415A971" w:rsidRDefault="2415A971" w14:paraId="6768A108" w14:textId="73400922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2415A971" w:rsidP="2415A971" w:rsidRDefault="2415A971" w14:paraId="5A12DDD1" w14:textId="143401D9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00794D69" w:rsidP="00794D69" w:rsidRDefault="00794D69" w14:paraId="5D2B3D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:rsidR="00794D69" w:rsidP="00794D69" w:rsidRDefault="00464033" w14:paraId="1B79905B" w14:textId="25C9686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3A162FF" w:rsidR="00464033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4</w:t>
            </w:r>
            <w:r w:rsidRPr="33A162FF"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. Skolemiljø</w:t>
            </w:r>
            <w:r w:rsidRPr="33A162FF" w:rsidR="00794D6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33A162FF" w:rsidP="33A162FF" w:rsidRDefault="33A162FF" w14:paraId="5AA94859" w14:textId="332D4338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33A162FF" w:rsidP="33A162FF" w:rsidRDefault="33A162FF" w14:paraId="6CAFE535" w14:textId="7EF7FC64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2415A971" w:rsidP="2415A971" w:rsidRDefault="2415A971" w14:paraId="35CCDCD5" w14:textId="40040A88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40AE397F" w:rsidP="40AE397F" w:rsidRDefault="40AE397F" w14:paraId="234001E9" w14:textId="6C280CCD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2415A971" w:rsidP="2415A971" w:rsidRDefault="2415A971" w14:paraId="03D51F71" w14:textId="5CAB917E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00794D69" w:rsidP="00794D69" w:rsidRDefault="00464033" w14:paraId="21A3A7E3" w14:textId="01CEF1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5</w:t>
            </w:r>
            <w:r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. Eventuelt</w:t>
            </w:r>
            <w:r w:rsidR="00794D6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794D69" w:rsidP="00794D69" w:rsidRDefault="00794D69" w14:paraId="1E6C65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nb-NO"/>
              </w:rPr>
              <w:t>  </w:t>
            </w:r>
            <w:r>
              <w:rPr>
                <w:rStyle w:val="eop"/>
              </w:rPr>
              <w:t> </w:t>
            </w:r>
          </w:p>
          <w:p w:rsidRPr="003F5EA2" w:rsidR="003F5EA2" w:rsidP="00794D69" w:rsidRDefault="003F5EA2" w14:paraId="4B69C2E3" w14:textId="7048F02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no-NO"/>
              </w:rPr>
            </w:pPr>
          </w:p>
          <w:p w:rsidR="7C04E6BF" w:rsidP="7C04E6BF" w:rsidRDefault="7C04E6BF" w14:paraId="4DEC1D81" w14:textId="5687B915">
            <w:pPr>
              <w:spacing w:after="0" w:line="240" w:lineRule="auto"/>
              <w:ind w:left="1800"/>
              <w:rPr>
                <w:rFonts w:ascii="Arial" w:hAnsi="Arial" w:eastAsia="Arial" w:cs="Arial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sz w:val="22"/>
                <w:szCs w:val="22"/>
              </w:rPr>
              <w:t>   </w:t>
            </w:r>
          </w:p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F10E32" w:rsidP="2415A971" w:rsidRDefault="00F10134" w14:paraId="6A80DB74" w14:textId="5A8004C3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615DEBD5">
              <w:rPr>
                <w:rFonts w:ascii="Arial" w:hAnsi="Arial" w:eastAsia="Arial" w:cs="Arial"/>
                <w:sz w:val="22"/>
                <w:szCs w:val="22"/>
              </w:rPr>
              <w:t>1.</w:t>
            </w:r>
            <w:r w:rsidRPr="2415A971" w:rsidR="615DEBD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proofErr w:type="spellEnd"/>
          </w:p>
          <w:p w:rsidR="00F10E32" w:rsidP="00F10E32" w:rsidRDefault="00F10134" w14:paraId="291BC2AA" w14:textId="3A8B7FDB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6796841E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2415A971" w:rsidR="7159604B">
              <w:rPr>
                <w:rFonts w:ascii="Arial" w:hAnsi="Arial" w:eastAsia="Arial" w:cs="Arial"/>
                <w:sz w:val="22"/>
                <w:szCs w:val="22"/>
              </w:rPr>
              <w:t>Felle juleavslutning for hele skolen blir onsdag 17.des kl.16.20. Lærere er med til kl.17.20</w:t>
            </w:r>
            <w:r w:rsidRPr="2415A971" w:rsidR="02A3D5E7">
              <w:rPr>
                <w:rFonts w:ascii="Arial" w:hAnsi="Arial" w:eastAsia="Arial" w:cs="Arial"/>
                <w:sz w:val="22"/>
                <w:szCs w:val="22"/>
              </w:rPr>
              <w:t>. Det blir sang av hele sk</w:t>
            </w:r>
            <w:r w:rsidRPr="2415A971" w:rsidR="1D64953D">
              <w:rPr>
                <w:rFonts w:ascii="Arial" w:hAnsi="Arial" w:eastAsia="Arial" w:cs="Arial"/>
                <w:sz w:val="22"/>
                <w:szCs w:val="22"/>
              </w:rPr>
              <w:t xml:space="preserve">olen </w:t>
            </w:r>
            <w:r w:rsidRPr="2415A971" w:rsidR="02A3D5E7">
              <w:rPr>
                <w:rFonts w:ascii="Arial" w:hAnsi="Arial" w:eastAsia="Arial" w:cs="Arial"/>
                <w:sz w:val="22"/>
                <w:szCs w:val="22"/>
              </w:rPr>
              <w:t>i star</w:t>
            </w:r>
            <w:r w:rsidRPr="2415A971" w:rsidR="76D57ADA">
              <w:rPr>
                <w:rFonts w:ascii="Arial" w:hAnsi="Arial" w:eastAsia="Arial" w:cs="Arial"/>
                <w:sz w:val="22"/>
                <w:szCs w:val="22"/>
              </w:rPr>
              <w:t>t</w:t>
            </w:r>
            <w:r w:rsidRPr="2415A971" w:rsidR="02A3D5E7">
              <w:rPr>
                <w:rFonts w:ascii="Arial" w:hAnsi="Arial" w:eastAsia="Arial" w:cs="Arial"/>
                <w:sz w:val="22"/>
                <w:szCs w:val="22"/>
              </w:rPr>
              <w:t>en og så stiller FAU med p</w:t>
            </w:r>
            <w:r w:rsidRPr="2415A971" w:rsidR="5C47C8C7">
              <w:rPr>
                <w:rFonts w:ascii="Arial" w:hAnsi="Arial" w:eastAsia="Arial" w:cs="Arial"/>
                <w:sz w:val="22"/>
                <w:szCs w:val="22"/>
              </w:rPr>
              <w:t>e</w:t>
            </w:r>
            <w:r w:rsidRPr="2415A971" w:rsidR="02A3D5E7">
              <w:rPr>
                <w:rFonts w:ascii="Arial" w:hAnsi="Arial" w:eastAsia="Arial" w:cs="Arial"/>
                <w:sz w:val="22"/>
                <w:szCs w:val="22"/>
              </w:rPr>
              <w:t>pperkaker og mandariner.</w:t>
            </w:r>
          </w:p>
          <w:p w:rsidR="00BB1C1B" w:rsidP="00F10E32" w:rsidRDefault="009B1260" w14:paraId="288F4DFC" w14:textId="7528D8D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Komiteen består av tre lærere og to fra FAU. </w:t>
            </w:r>
          </w:p>
          <w:p w:rsidR="47D73C51" w:rsidP="2415A971" w:rsidRDefault="47D73C51" w14:paraId="62D83A41" w14:textId="3C9AA999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47D73C51">
              <w:rPr>
                <w:rFonts w:ascii="Arial" w:hAnsi="Arial" w:eastAsia="Arial" w:cs="Arial"/>
                <w:sz w:val="22"/>
                <w:szCs w:val="22"/>
              </w:rPr>
              <w:t>- Skolem</w:t>
            </w:r>
            <w:r w:rsidRPr="2415A971" w:rsidR="7A2394D7">
              <w:rPr>
                <w:rFonts w:ascii="Arial" w:hAnsi="Arial" w:eastAsia="Arial" w:cs="Arial"/>
                <w:sz w:val="22"/>
                <w:szCs w:val="22"/>
              </w:rPr>
              <w:t>elk</w:t>
            </w:r>
            <w:r w:rsidRPr="2415A971" w:rsidR="47D73C51">
              <w:rPr>
                <w:rFonts w:ascii="Arial" w:hAnsi="Arial" w:eastAsia="Arial" w:cs="Arial"/>
                <w:sz w:val="22"/>
                <w:szCs w:val="22"/>
              </w:rPr>
              <w:t>: Oversikt over antallet som har melk er sendt til FAU-leder.</w:t>
            </w:r>
            <w:r w:rsidRPr="2415A971" w:rsidR="1A864E55">
              <w:rPr>
                <w:rFonts w:ascii="Arial" w:hAnsi="Arial" w:eastAsia="Arial" w:cs="Arial"/>
                <w:sz w:val="22"/>
                <w:szCs w:val="22"/>
              </w:rPr>
              <w:t xml:space="preserve"> FAU drøfter </w:t>
            </w:r>
            <w:r w:rsidRPr="2415A971" w:rsidR="1D7E3AAC">
              <w:rPr>
                <w:rFonts w:ascii="Arial" w:hAnsi="Arial" w:eastAsia="Arial" w:cs="Arial"/>
                <w:sz w:val="22"/>
                <w:szCs w:val="22"/>
              </w:rPr>
              <w:t xml:space="preserve">og avgjør </w:t>
            </w:r>
            <w:r w:rsidRPr="2415A971" w:rsidR="1A864E55">
              <w:rPr>
                <w:rFonts w:ascii="Arial" w:hAnsi="Arial" w:eastAsia="Arial" w:cs="Arial"/>
                <w:sz w:val="22"/>
                <w:szCs w:val="22"/>
              </w:rPr>
              <w:t>om man skal avslutte ord</w:t>
            </w:r>
            <w:r w:rsidRPr="2415A971" w:rsidR="60331EEC">
              <w:rPr>
                <w:rFonts w:ascii="Arial" w:hAnsi="Arial" w:eastAsia="Arial" w:cs="Arial"/>
                <w:sz w:val="22"/>
                <w:szCs w:val="22"/>
              </w:rPr>
              <w:t>nin</w:t>
            </w:r>
            <w:r w:rsidRPr="2415A971" w:rsidR="1A864E55">
              <w:rPr>
                <w:rFonts w:ascii="Arial" w:hAnsi="Arial" w:eastAsia="Arial" w:cs="Arial"/>
                <w:sz w:val="22"/>
                <w:szCs w:val="22"/>
              </w:rPr>
              <w:t xml:space="preserve">gen med skolemelk eller ikke. </w:t>
            </w:r>
          </w:p>
          <w:p w:rsidR="2415A971" w:rsidP="2415A971" w:rsidRDefault="2415A971" w14:paraId="31F8A866" w14:textId="74C3B695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F10E32" w:rsidP="00F10E32" w:rsidRDefault="00F10E32" w14:paraId="20A8F127" w14:textId="2E0EB8D1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0AE397F" w:rsidR="615DEBD5">
              <w:rPr>
                <w:rFonts w:ascii="Arial" w:hAnsi="Arial" w:eastAsia="Arial" w:cs="Arial"/>
                <w:sz w:val="22"/>
                <w:szCs w:val="22"/>
              </w:rPr>
              <w:t>2.</w:t>
            </w:r>
            <w:r w:rsidRPr="40AE397F" w:rsidR="615DEBD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0AE397F" w:rsidR="7FE1ABD6">
              <w:rPr>
                <w:rFonts w:ascii="Arial" w:hAnsi="Arial" w:eastAsia="Arial" w:cs="Arial"/>
                <w:sz w:val="22"/>
                <w:szCs w:val="22"/>
              </w:rPr>
              <w:t>Fortsatt fornøy</w:t>
            </w:r>
            <w:r w:rsidRPr="40AE397F" w:rsidR="4546BD30">
              <w:rPr>
                <w:rFonts w:ascii="Arial" w:hAnsi="Arial" w:eastAsia="Arial" w:cs="Arial"/>
                <w:sz w:val="22"/>
                <w:szCs w:val="22"/>
              </w:rPr>
              <w:t>d</w:t>
            </w:r>
            <w:r w:rsidRPr="40AE397F" w:rsidR="7FE1ABD6">
              <w:rPr>
                <w:rFonts w:ascii="Arial" w:hAnsi="Arial" w:eastAsia="Arial" w:cs="Arial"/>
                <w:sz w:val="22"/>
                <w:szCs w:val="22"/>
              </w:rPr>
              <w:t xml:space="preserve"> med </w:t>
            </w:r>
            <w:r w:rsidRPr="40AE397F" w:rsidR="6E51ABEA">
              <w:rPr>
                <w:rFonts w:ascii="Arial" w:hAnsi="Arial" w:eastAsia="Arial" w:cs="Arial"/>
                <w:sz w:val="22"/>
                <w:szCs w:val="22"/>
              </w:rPr>
              <w:t>skolen, både ute og inne. Vi har fått laget en sandkasse som er veldig populær. Vurderer å utvide denne</w:t>
            </w:r>
            <w:r w:rsidRPr="40AE397F" w:rsidR="6D0547D0">
              <w:rPr>
                <w:rFonts w:ascii="Arial" w:hAnsi="Arial" w:eastAsia="Arial" w:cs="Arial"/>
                <w:sz w:val="22"/>
                <w:szCs w:val="22"/>
              </w:rPr>
              <w:t xml:space="preserve"> og få en ny ved 3.-4.trinn.</w:t>
            </w:r>
          </w:p>
          <w:p w:rsidR="00F10E32" w:rsidP="00F10E32" w:rsidRDefault="00F10E32" w14:paraId="5F4A0149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F10E32" w:rsidP="2415A971" w:rsidRDefault="00F10E32" w14:paraId="124FAB26" w14:textId="711B2EB0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615DEBD5">
              <w:rPr>
                <w:rFonts w:ascii="Arial" w:hAnsi="Arial" w:eastAsia="Arial" w:cs="Arial"/>
                <w:sz w:val="22"/>
                <w:szCs w:val="22"/>
              </w:rPr>
              <w:t>3.</w:t>
            </w:r>
            <w:r w:rsidRPr="2415A971" w:rsidR="615DEBD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415A971" w:rsidR="6E51ABEA">
              <w:rPr>
                <w:rFonts w:ascii="Arial" w:hAnsi="Arial" w:eastAsia="Arial" w:cs="Arial"/>
                <w:sz w:val="22"/>
                <w:szCs w:val="22"/>
              </w:rPr>
              <w:t>Elevrådet er i gang. I høst har de arrangert aktivitetsdag for 1</w:t>
            </w:r>
            <w:r w:rsidRPr="2415A971" w:rsidR="149FFDBF">
              <w:rPr>
                <w:rFonts w:ascii="Arial" w:hAnsi="Arial" w:eastAsia="Arial" w:cs="Arial"/>
                <w:sz w:val="22"/>
                <w:szCs w:val="22"/>
              </w:rPr>
              <w:t xml:space="preserve">.-3.trinn tre </w:t>
            </w:r>
            <w:r w:rsidRPr="2415A971" w:rsidR="149FFDBF">
              <w:rPr>
                <w:rFonts w:ascii="Arial" w:hAnsi="Arial" w:eastAsia="Arial" w:cs="Arial"/>
                <w:sz w:val="22"/>
                <w:szCs w:val="22"/>
              </w:rPr>
              <w:t xml:space="preserve">onsdager der de selv har tatt ansvar for aktiviteter og utdeling av frukt. </w:t>
            </w:r>
          </w:p>
          <w:p w:rsidR="00F10E32" w:rsidP="2415A971" w:rsidRDefault="00F10E32" w14:paraId="6C05B087" w14:textId="1E364664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0AE397F" w:rsidR="70B94C05">
              <w:rPr>
                <w:rFonts w:ascii="Arial" w:hAnsi="Arial" w:eastAsia="Arial" w:cs="Arial"/>
                <w:sz w:val="22"/>
                <w:szCs w:val="22"/>
              </w:rPr>
              <w:t xml:space="preserve">Innspill </w:t>
            </w:r>
            <w:r w:rsidRPr="40AE397F" w:rsidR="68C7CCE0">
              <w:rPr>
                <w:rFonts w:ascii="Arial" w:hAnsi="Arial" w:eastAsia="Arial" w:cs="Arial"/>
                <w:sz w:val="22"/>
                <w:szCs w:val="22"/>
              </w:rPr>
              <w:t xml:space="preserve">til </w:t>
            </w:r>
            <w:r w:rsidRPr="40AE397F" w:rsidR="70B94C05">
              <w:rPr>
                <w:rFonts w:ascii="Arial" w:hAnsi="Arial" w:eastAsia="Arial" w:cs="Arial"/>
                <w:sz w:val="22"/>
                <w:szCs w:val="22"/>
              </w:rPr>
              <w:t>elevrådet om å kunne bidra med aktiviteter i friminuttet. Gro Anita tar dette videre til ansvarlig for elevrådet.</w:t>
            </w:r>
          </w:p>
          <w:p w:rsidR="00F10E32" w:rsidP="2415A971" w:rsidRDefault="00F10E32" w14:paraId="0909DEC1" w14:textId="0009ED37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F10E32" w:rsidP="00F10E32" w:rsidRDefault="00F10E32" w14:paraId="4183CB0D" w14:textId="61C1BBC8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0AE397F" w:rsidR="00F10E32">
              <w:rPr>
                <w:rFonts w:ascii="Arial" w:hAnsi="Arial" w:eastAsia="Arial" w:cs="Arial"/>
                <w:sz w:val="22"/>
                <w:szCs w:val="22"/>
              </w:rPr>
              <w:t>4.</w:t>
            </w:r>
            <w:r w:rsidRPr="40AE397F" w:rsidR="00F10E3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0AE397F" w:rsidR="008826CF">
              <w:rPr>
                <w:rFonts w:ascii="Arial" w:hAnsi="Arial" w:eastAsia="Arial" w:cs="Arial"/>
                <w:sz w:val="22"/>
                <w:szCs w:val="22"/>
              </w:rPr>
              <w:t>Resultater fra</w:t>
            </w:r>
            <w:r w:rsidRPr="40AE397F" w:rsidR="00E64A56">
              <w:rPr>
                <w:rFonts w:ascii="Arial" w:hAnsi="Arial" w:eastAsia="Arial" w:cs="Arial"/>
                <w:sz w:val="22"/>
                <w:szCs w:val="22"/>
              </w:rPr>
              <w:t xml:space="preserve"> elevundersøkelsen er enda ikke klare, vil bli tatt opp </w:t>
            </w:r>
            <w:r w:rsidRPr="40AE397F" w:rsidR="599B49CF">
              <w:rPr>
                <w:rFonts w:ascii="Arial" w:hAnsi="Arial" w:eastAsia="Arial" w:cs="Arial"/>
                <w:sz w:val="22"/>
                <w:szCs w:val="22"/>
              </w:rPr>
              <w:t>på</w:t>
            </w:r>
            <w:r w:rsidRPr="40AE397F" w:rsidR="00E64A56">
              <w:rPr>
                <w:rFonts w:ascii="Arial" w:hAnsi="Arial" w:eastAsia="Arial" w:cs="Arial"/>
                <w:sz w:val="22"/>
                <w:szCs w:val="22"/>
              </w:rPr>
              <w:t xml:space="preserve"> SU</w:t>
            </w:r>
            <w:r w:rsidRPr="40AE397F" w:rsidR="77E72D30">
              <w:rPr>
                <w:rFonts w:ascii="Arial" w:hAnsi="Arial" w:eastAsia="Arial" w:cs="Arial"/>
                <w:sz w:val="22"/>
                <w:szCs w:val="22"/>
              </w:rPr>
              <w:t xml:space="preserve"> i januar</w:t>
            </w:r>
            <w:r w:rsidRPr="40AE397F" w:rsidR="00E64A56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40AE397F" w:rsidR="0A4A4C99">
              <w:rPr>
                <w:rFonts w:ascii="Arial" w:hAnsi="Arial" w:eastAsia="Arial" w:cs="Arial"/>
                <w:sz w:val="22"/>
                <w:szCs w:val="22"/>
              </w:rPr>
              <w:t xml:space="preserve"> Lærer forteller om god stemning blant små og store.</w:t>
            </w:r>
          </w:p>
          <w:p w:rsidRPr="00F10E32" w:rsidR="00F10E32" w:rsidP="2415A971" w:rsidRDefault="00F10E32" w14:paraId="3B25A2EF" w14:textId="70F3CE45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F10E32" w:rsidR="00F10E32" w:rsidP="2415A971" w:rsidRDefault="00F10E32" w14:paraId="6F92ED40" w14:textId="5B057DCD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 w:rsidR="27B0FDF3">
              <w:rPr>
                <w:rFonts w:ascii="Arial" w:hAnsi="Arial" w:eastAsia="Arial" w:cs="Arial"/>
                <w:sz w:val="22"/>
                <w:szCs w:val="22"/>
              </w:rPr>
              <w:t>5.</w:t>
            </w:r>
          </w:p>
        </w:tc>
      </w:tr>
    </w:tbl>
    <w:p w:rsidR="0086024F" w:rsidP="7C04E6BF" w:rsidRDefault="0086024F" w14:paraId="3B41F55F" w14:textId="1E65A7E3">
      <w:pPr>
        <w:rPr>
          <w:rFonts w:ascii="Aptos" w:hAnsi="Aptos" w:eastAsia="Aptos" w:cs="Aptos"/>
          <w:color w:val="000000" w:themeColor="text1"/>
        </w:rPr>
      </w:pPr>
    </w:p>
    <w:p w:rsidR="0086024F" w:rsidRDefault="0086024F" w14:paraId="104E3129" w14:textId="61A10A36"/>
    <w:sectPr w:rsidR="0086024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6e4b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3E731"/>
    <w:multiLevelType w:val="hybridMultilevel"/>
    <w:tmpl w:val="FFFFFFFF"/>
    <w:lvl w:ilvl="0" w:tplc="107CC672">
      <w:start w:val="1"/>
      <w:numFmt w:val="decimal"/>
      <w:lvlText w:val="%1."/>
      <w:lvlJc w:val="left"/>
      <w:pPr>
        <w:ind w:left="720" w:hanging="360"/>
      </w:pPr>
    </w:lvl>
    <w:lvl w:ilvl="1" w:tplc="76CE410A">
      <w:start w:val="1"/>
      <w:numFmt w:val="lowerLetter"/>
      <w:lvlText w:val="%2."/>
      <w:lvlJc w:val="left"/>
      <w:pPr>
        <w:ind w:left="1440" w:hanging="360"/>
      </w:pPr>
    </w:lvl>
    <w:lvl w:ilvl="2" w:tplc="699054FE">
      <w:start w:val="1"/>
      <w:numFmt w:val="lowerRoman"/>
      <w:lvlText w:val="%3."/>
      <w:lvlJc w:val="right"/>
      <w:pPr>
        <w:ind w:left="2160" w:hanging="180"/>
      </w:pPr>
    </w:lvl>
    <w:lvl w:ilvl="3" w:tplc="F7F8B07C">
      <w:start w:val="1"/>
      <w:numFmt w:val="decimal"/>
      <w:lvlText w:val="%4."/>
      <w:lvlJc w:val="left"/>
      <w:pPr>
        <w:ind w:left="2880" w:hanging="360"/>
      </w:pPr>
    </w:lvl>
    <w:lvl w:ilvl="4" w:tplc="F27074C8">
      <w:start w:val="1"/>
      <w:numFmt w:val="lowerLetter"/>
      <w:lvlText w:val="%5."/>
      <w:lvlJc w:val="left"/>
      <w:pPr>
        <w:ind w:left="3600" w:hanging="360"/>
      </w:pPr>
    </w:lvl>
    <w:lvl w:ilvl="5" w:tplc="8062BA3C">
      <w:start w:val="1"/>
      <w:numFmt w:val="lowerRoman"/>
      <w:lvlText w:val="%6."/>
      <w:lvlJc w:val="right"/>
      <w:pPr>
        <w:ind w:left="4320" w:hanging="180"/>
      </w:pPr>
    </w:lvl>
    <w:lvl w:ilvl="6" w:tplc="31308578">
      <w:start w:val="1"/>
      <w:numFmt w:val="decimal"/>
      <w:lvlText w:val="%7."/>
      <w:lvlJc w:val="left"/>
      <w:pPr>
        <w:ind w:left="5040" w:hanging="360"/>
      </w:pPr>
    </w:lvl>
    <w:lvl w:ilvl="7" w:tplc="CB76050C">
      <w:start w:val="1"/>
      <w:numFmt w:val="lowerLetter"/>
      <w:lvlText w:val="%8."/>
      <w:lvlJc w:val="left"/>
      <w:pPr>
        <w:ind w:left="5760" w:hanging="360"/>
      </w:pPr>
    </w:lvl>
    <w:lvl w:ilvl="8" w:tplc="FA7AA8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B1F0"/>
    <w:multiLevelType w:val="hybridMultilevel"/>
    <w:tmpl w:val="7E76DE3A"/>
    <w:lvl w:ilvl="0" w:tplc="D7DE200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A168D96">
      <w:start w:val="1"/>
      <w:numFmt w:val="lowerLetter"/>
      <w:lvlText w:val="%2."/>
      <w:lvlJc w:val="left"/>
      <w:pPr>
        <w:ind w:left="1440" w:hanging="360"/>
      </w:pPr>
    </w:lvl>
    <w:lvl w:ilvl="2" w:tplc="2732F96A">
      <w:start w:val="1"/>
      <w:numFmt w:val="lowerRoman"/>
      <w:lvlText w:val="%3."/>
      <w:lvlJc w:val="right"/>
      <w:pPr>
        <w:ind w:left="2160" w:hanging="180"/>
      </w:pPr>
    </w:lvl>
    <w:lvl w:ilvl="3" w:tplc="04A22320">
      <w:start w:val="1"/>
      <w:numFmt w:val="decimal"/>
      <w:lvlText w:val="%4."/>
      <w:lvlJc w:val="left"/>
      <w:pPr>
        <w:ind w:left="2880" w:hanging="360"/>
      </w:pPr>
    </w:lvl>
    <w:lvl w:ilvl="4" w:tplc="EE1AF6D2">
      <w:start w:val="1"/>
      <w:numFmt w:val="lowerLetter"/>
      <w:lvlText w:val="%5."/>
      <w:lvlJc w:val="left"/>
      <w:pPr>
        <w:ind w:left="3600" w:hanging="360"/>
      </w:pPr>
    </w:lvl>
    <w:lvl w:ilvl="5" w:tplc="70142BD6">
      <w:start w:val="1"/>
      <w:numFmt w:val="lowerRoman"/>
      <w:lvlText w:val="%6."/>
      <w:lvlJc w:val="right"/>
      <w:pPr>
        <w:ind w:left="4320" w:hanging="180"/>
      </w:pPr>
    </w:lvl>
    <w:lvl w:ilvl="6" w:tplc="26561D90">
      <w:start w:val="1"/>
      <w:numFmt w:val="decimal"/>
      <w:lvlText w:val="%7."/>
      <w:lvlJc w:val="left"/>
      <w:pPr>
        <w:ind w:left="5040" w:hanging="360"/>
      </w:pPr>
    </w:lvl>
    <w:lvl w:ilvl="7" w:tplc="94F062EE">
      <w:start w:val="1"/>
      <w:numFmt w:val="lowerLetter"/>
      <w:lvlText w:val="%8."/>
      <w:lvlJc w:val="left"/>
      <w:pPr>
        <w:ind w:left="5760" w:hanging="360"/>
      </w:pPr>
    </w:lvl>
    <w:lvl w:ilvl="8" w:tplc="A19673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4874"/>
    <w:multiLevelType w:val="multilevel"/>
    <w:tmpl w:val="A038F8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715F3"/>
    <w:multiLevelType w:val="multilevel"/>
    <w:tmpl w:val="760AB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97363"/>
    <w:multiLevelType w:val="multilevel"/>
    <w:tmpl w:val="CB343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B050A"/>
    <w:multiLevelType w:val="multilevel"/>
    <w:tmpl w:val="E3E8F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764B6"/>
    <w:multiLevelType w:val="multilevel"/>
    <w:tmpl w:val="B3287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724A9"/>
    <w:multiLevelType w:val="multilevel"/>
    <w:tmpl w:val="5756F2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F0A32"/>
    <w:multiLevelType w:val="multilevel"/>
    <w:tmpl w:val="9FDE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E2CC1"/>
    <w:multiLevelType w:val="hybridMultilevel"/>
    <w:tmpl w:val="FFFFFFFF"/>
    <w:lvl w:ilvl="0" w:tplc="847E3EE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09B0EA3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858B6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7F43A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3963C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5FAC80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D26C0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0E010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7648D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7E1655D"/>
    <w:multiLevelType w:val="multilevel"/>
    <w:tmpl w:val="BC546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0482D"/>
    <w:multiLevelType w:val="multilevel"/>
    <w:tmpl w:val="D2DA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12D77D1"/>
    <w:multiLevelType w:val="multilevel"/>
    <w:tmpl w:val="D3C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200045C"/>
    <w:multiLevelType w:val="multilevel"/>
    <w:tmpl w:val="D5D4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CD002"/>
    <w:multiLevelType w:val="hybridMultilevel"/>
    <w:tmpl w:val="FFFFFFFF"/>
    <w:lvl w:ilvl="0" w:tplc="84B2313A">
      <w:start w:val="1"/>
      <w:numFmt w:val="decimal"/>
      <w:lvlText w:val="%1."/>
      <w:lvlJc w:val="left"/>
      <w:pPr>
        <w:ind w:left="720" w:hanging="360"/>
      </w:pPr>
    </w:lvl>
    <w:lvl w:ilvl="1" w:tplc="03C880FE">
      <w:start w:val="1"/>
      <w:numFmt w:val="lowerLetter"/>
      <w:lvlText w:val="%2."/>
      <w:lvlJc w:val="left"/>
      <w:pPr>
        <w:ind w:left="1440" w:hanging="360"/>
      </w:pPr>
    </w:lvl>
    <w:lvl w:ilvl="2" w:tplc="2744D9AA">
      <w:start w:val="1"/>
      <w:numFmt w:val="lowerRoman"/>
      <w:lvlText w:val="%3."/>
      <w:lvlJc w:val="right"/>
      <w:pPr>
        <w:ind w:left="2160" w:hanging="180"/>
      </w:pPr>
    </w:lvl>
    <w:lvl w:ilvl="3" w:tplc="CB38DBDE">
      <w:start w:val="1"/>
      <w:numFmt w:val="decimal"/>
      <w:lvlText w:val="%4."/>
      <w:lvlJc w:val="left"/>
      <w:pPr>
        <w:ind w:left="2880" w:hanging="360"/>
      </w:pPr>
    </w:lvl>
    <w:lvl w:ilvl="4" w:tplc="4C24524C">
      <w:start w:val="1"/>
      <w:numFmt w:val="lowerLetter"/>
      <w:lvlText w:val="%5."/>
      <w:lvlJc w:val="left"/>
      <w:pPr>
        <w:ind w:left="3600" w:hanging="360"/>
      </w:pPr>
    </w:lvl>
    <w:lvl w:ilvl="5" w:tplc="B9A45E92">
      <w:start w:val="1"/>
      <w:numFmt w:val="lowerRoman"/>
      <w:lvlText w:val="%6."/>
      <w:lvlJc w:val="right"/>
      <w:pPr>
        <w:ind w:left="4320" w:hanging="180"/>
      </w:pPr>
    </w:lvl>
    <w:lvl w:ilvl="6" w:tplc="A5563C64">
      <w:start w:val="1"/>
      <w:numFmt w:val="decimal"/>
      <w:lvlText w:val="%7."/>
      <w:lvlJc w:val="left"/>
      <w:pPr>
        <w:ind w:left="5040" w:hanging="360"/>
      </w:pPr>
    </w:lvl>
    <w:lvl w:ilvl="7" w:tplc="38EC17A4">
      <w:start w:val="1"/>
      <w:numFmt w:val="lowerLetter"/>
      <w:lvlText w:val="%8."/>
      <w:lvlJc w:val="left"/>
      <w:pPr>
        <w:ind w:left="5760" w:hanging="360"/>
      </w:pPr>
    </w:lvl>
    <w:lvl w:ilvl="8" w:tplc="5C56A8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30179"/>
    <w:multiLevelType w:val="multilevel"/>
    <w:tmpl w:val="5B622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D0496"/>
    <w:multiLevelType w:val="multilevel"/>
    <w:tmpl w:val="32228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64CE8"/>
    <w:multiLevelType w:val="multilevel"/>
    <w:tmpl w:val="4B3A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9072D"/>
    <w:multiLevelType w:val="multilevel"/>
    <w:tmpl w:val="E39A3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0">
    <w:abstractNumId w:val="19"/>
  </w:num>
  <w:num w:numId="1" w16cid:durableId="1195539959">
    <w:abstractNumId w:val="14"/>
  </w:num>
  <w:num w:numId="2" w16cid:durableId="1338969537">
    <w:abstractNumId w:val="0"/>
  </w:num>
  <w:num w:numId="3" w16cid:durableId="1791049364">
    <w:abstractNumId w:val="9"/>
  </w:num>
  <w:num w:numId="4" w16cid:durableId="779420191">
    <w:abstractNumId w:val="1"/>
  </w:num>
  <w:num w:numId="5" w16cid:durableId="1306741117">
    <w:abstractNumId w:val="17"/>
  </w:num>
  <w:num w:numId="6" w16cid:durableId="1714845575">
    <w:abstractNumId w:val="3"/>
  </w:num>
  <w:num w:numId="7" w16cid:durableId="679090641">
    <w:abstractNumId w:val="10"/>
  </w:num>
  <w:num w:numId="8" w16cid:durableId="396710957">
    <w:abstractNumId w:val="4"/>
  </w:num>
  <w:num w:numId="9" w16cid:durableId="1377852953">
    <w:abstractNumId w:val="2"/>
  </w:num>
  <w:num w:numId="10" w16cid:durableId="1869488766">
    <w:abstractNumId w:val="7"/>
  </w:num>
  <w:num w:numId="11" w16cid:durableId="813986165">
    <w:abstractNumId w:val="15"/>
  </w:num>
  <w:num w:numId="12" w16cid:durableId="1615407568">
    <w:abstractNumId w:val="13"/>
  </w:num>
  <w:num w:numId="13" w16cid:durableId="1648588522">
    <w:abstractNumId w:val="12"/>
  </w:num>
  <w:num w:numId="14" w16cid:durableId="949436899">
    <w:abstractNumId w:val="11"/>
  </w:num>
  <w:num w:numId="15" w16cid:durableId="933781661">
    <w:abstractNumId w:val="18"/>
  </w:num>
  <w:num w:numId="16" w16cid:durableId="2125031563">
    <w:abstractNumId w:val="8"/>
  </w:num>
  <w:num w:numId="17" w16cid:durableId="1898013162">
    <w:abstractNumId w:val="16"/>
  </w:num>
  <w:num w:numId="18" w16cid:durableId="1341204759">
    <w:abstractNumId w:val="6"/>
  </w:num>
  <w:num w:numId="19" w16cid:durableId="145248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11A862"/>
    <w:rsid w:val="000B37A3"/>
    <w:rsid w:val="001077AF"/>
    <w:rsid w:val="00131431"/>
    <w:rsid w:val="001703F4"/>
    <w:rsid w:val="00264D8C"/>
    <w:rsid w:val="002711BE"/>
    <w:rsid w:val="002CF07F"/>
    <w:rsid w:val="003024EC"/>
    <w:rsid w:val="00393DFA"/>
    <w:rsid w:val="003F5EA2"/>
    <w:rsid w:val="00464033"/>
    <w:rsid w:val="004C2803"/>
    <w:rsid w:val="00552979"/>
    <w:rsid w:val="00563AF6"/>
    <w:rsid w:val="00597C0E"/>
    <w:rsid w:val="00612F50"/>
    <w:rsid w:val="00635BFC"/>
    <w:rsid w:val="006B1F8C"/>
    <w:rsid w:val="006C5E47"/>
    <w:rsid w:val="00716E52"/>
    <w:rsid w:val="00743D04"/>
    <w:rsid w:val="00794D69"/>
    <w:rsid w:val="007D29E6"/>
    <w:rsid w:val="00814EB6"/>
    <w:rsid w:val="00822B22"/>
    <w:rsid w:val="008370E4"/>
    <w:rsid w:val="0086024F"/>
    <w:rsid w:val="00870AED"/>
    <w:rsid w:val="008826CF"/>
    <w:rsid w:val="00885E52"/>
    <w:rsid w:val="0091771F"/>
    <w:rsid w:val="00933D98"/>
    <w:rsid w:val="00945898"/>
    <w:rsid w:val="00961AEC"/>
    <w:rsid w:val="009B1260"/>
    <w:rsid w:val="009E6C8D"/>
    <w:rsid w:val="00A357EF"/>
    <w:rsid w:val="00A468E6"/>
    <w:rsid w:val="00A8666B"/>
    <w:rsid w:val="00AA2BB5"/>
    <w:rsid w:val="00AB5925"/>
    <w:rsid w:val="00AC3FD4"/>
    <w:rsid w:val="00AF64F2"/>
    <w:rsid w:val="00B16910"/>
    <w:rsid w:val="00B75928"/>
    <w:rsid w:val="00BB1C1B"/>
    <w:rsid w:val="00C71CAC"/>
    <w:rsid w:val="00CF4E70"/>
    <w:rsid w:val="00D71001"/>
    <w:rsid w:val="00E05D90"/>
    <w:rsid w:val="00E622E2"/>
    <w:rsid w:val="00E64A56"/>
    <w:rsid w:val="00F10134"/>
    <w:rsid w:val="00F10E32"/>
    <w:rsid w:val="019D6B85"/>
    <w:rsid w:val="01AF3CC9"/>
    <w:rsid w:val="02A2A261"/>
    <w:rsid w:val="02A3D5E7"/>
    <w:rsid w:val="032D3CAE"/>
    <w:rsid w:val="064B92B7"/>
    <w:rsid w:val="0734ACD6"/>
    <w:rsid w:val="07440BA5"/>
    <w:rsid w:val="07A947EB"/>
    <w:rsid w:val="07C8FC26"/>
    <w:rsid w:val="08226B7A"/>
    <w:rsid w:val="08A58F43"/>
    <w:rsid w:val="0A4A4C99"/>
    <w:rsid w:val="0AADF9E3"/>
    <w:rsid w:val="0B21F543"/>
    <w:rsid w:val="0BF4DF97"/>
    <w:rsid w:val="0C26B2D9"/>
    <w:rsid w:val="0C778F33"/>
    <w:rsid w:val="0D7D521F"/>
    <w:rsid w:val="0E3CACFA"/>
    <w:rsid w:val="0FBCCB43"/>
    <w:rsid w:val="11803A53"/>
    <w:rsid w:val="1188B6F6"/>
    <w:rsid w:val="11C17F78"/>
    <w:rsid w:val="11E250D3"/>
    <w:rsid w:val="125BF111"/>
    <w:rsid w:val="13684765"/>
    <w:rsid w:val="13FF647F"/>
    <w:rsid w:val="14227BFF"/>
    <w:rsid w:val="149FFDBF"/>
    <w:rsid w:val="15FF44CE"/>
    <w:rsid w:val="16615552"/>
    <w:rsid w:val="166E27DF"/>
    <w:rsid w:val="169BED5A"/>
    <w:rsid w:val="16F9E120"/>
    <w:rsid w:val="17918999"/>
    <w:rsid w:val="17B4DCDB"/>
    <w:rsid w:val="1839DA90"/>
    <w:rsid w:val="187FB5C1"/>
    <w:rsid w:val="1882EF6C"/>
    <w:rsid w:val="1895988B"/>
    <w:rsid w:val="18A0C273"/>
    <w:rsid w:val="18CD2CDA"/>
    <w:rsid w:val="199714E1"/>
    <w:rsid w:val="19A69F9B"/>
    <w:rsid w:val="1A650A69"/>
    <w:rsid w:val="1A864E55"/>
    <w:rsid w:val="1A9176A9"/>
    <w:rsid w:val="1BA4169D"/>
    <w:rsid w:val="1C49ED68"/>
    <w:rsid w:val="1D31E71E"/>
    <w:rsid w:val="1D64953D"/>
    <w:rsid w:val="1D6D2BA9"/>
    <w:rsid w:val="1D782E34"/>
    <w:rsid w:val="1D7E3AAC"/>
    <w:rsid w:val="1DDA7D63"/>
    <w:rsid w:val="206C004C"/>
    <w:rsid w:val="20CD00AA"/>
    <w:rsid w:val="20E6CE77"/>
    <w:rsid w:val="21085D90"/>
    <w:rsid w:val="2227FDAC"/>
    <w:rsid w:val="2247858A"/>
    <w:rsid w:val="22581555"/>
    <w:rsid w:val="2259CC37"/>
    <w:rsid w:val="227CD866"/>
    <w:rsid w:val="229EE315"/>
    <w:rsid w:val="22B66FBA"/>
    <w:rsid w:val="23CE159F"/>
    <w:rsid w:val="23E71513"/>
    <w:rsid w:val="2415A971"/>
    <w:rsid w:val="2467D494"/>
    <w:rsid w:val="246FF52D"/>
    <w:rsid w:val="25BF0976"/>
    <w:rsid w:val="2666424D"/>
    <w:rsid w:val="268CC5CB"/>
    <w:rsid w:val="27B0FDF3"/>
    <w:rsid w:val="27B5B8BB"/>
    <w:rsid w:val="28031C5F"/>
    <w:rsid w:val="2877663D"/>
    <w:rsid w:val="294C4D35"/>
    <w:rsid w:val="294C5071"/>
    <w:rsid w:val="2988389A"/>
    <w:rsid w:val="29EBC2F9"/>
    <w:rsid w:val="2A785758"/>
    <w:rsid w:val="2B7D0BAB"/>
    <w:rsid w:val="2BDF850C"/>
    <w:rsid w:val="2C47E79F"/>
    <w:rsid w:val="2CA8F88A"/>
    <w:rsid w:val="2D5D2EF7"/>
    <w:rsid w:val="2DBDBEFA"/>
    <w:rsid w:val="2DEDBD22"/>
    <w:rsid w:val="2E655F2A"/>
    <w:rsid w:val="2F5D1D36"/>
    <w:rsid w:val="2F7BA2E1"/>
    <w:rsid w:val="300FB4EB"/>
    <w:rsid w:val="3250EF95"/>
    <w:rsid w:val="3277C06B"/>
    <w:rsid w:val="333BFEAA"/>
    <w:rsid w:val="33A162FF"/>
    <w:rsid w:val="33C40E91"/>
    <w:rsid w:val="342EEB89"/>
    <w:rsid w:val="34C2B101"/>
    <w:rsid w:val="34D38FA9"/>
    <w:rsid w:val="385A42C6"/>
    <w:rsid w:val="39A27242"/>
    <w:rsid w:val="3A2B2EDD"/>
    <w:rsid w:val="3A993DE3"/>
    <w:rsid w:val="3AA944E9"/>
    <w:rsid w:val="3B23E16F"/>
    <w:rsid w:val="3B559249"/>
    <w:rsid w:val="3C45B2F2"/>
    <w:rsid w:val="3C7DB99F"/>
    <w:rsid w:val="3EEA7D12"/>
    <w:rsid w:val="3EF3956E"/>
    <w:rsid w:val="3F30FD0C"/>
    <w:rsid w:val="40417965"/>
    <w:rsid w:val="40489B5B"/>
    <w:rsid w:val="40AE397F"/>
    <w:rsid w:val="40F73693"/>
    <w:rsid w:val="4197EB33"/>
    <w:rsid w:val="41EF63A2"/>
    <w:rsid w:val="4238E65E"/>
    <w:rsid w:val="42A0082E"/>
    <w:rsid w:val="42D11751"/>
    <w:rsid w:val="439BE9C0"/>
    <w:rsid w:val="443A7388"/>
    <w:rsid w:val="44475629"/>
    <w:rsid w:val="448BBA05"/>
    <w:rsid w:val="4546BD30"/>
    <w:rsid w:val="46964284"/>
    <w:rsid w:val="47713B8D"/>
    <w:rsid w:val="47D73C51"/>
    <w:rsid w:val="47FB8037"/>
    <w:rsid w:val="48712FA5"/>
    <w:rsid w:val="48A10422"/>
    <w:rsid w:val="48B8DFF6"/>
    <w:rsid w:val="493C616D"/>
    <w:rsid w:val="49580D85"/>
    <w:rsid w:val="49A52E89"/>
    <w:rsid w:val="4A11A862"/>
    <w:rsid w:val="4A85C2F4"/>
    <w:rsid w:val="4B02FB1D"/>
    <w:rsid w:val="4B0C9E2C"/>
    <w:rsid w:val="4B1084C4"/>
    <w:rsid w:val="4B88A605"/>
    <w:rsid w:val="4BD7E169"/>
    <w:rsid w:val="4C0A0D08"/>
    <w:rsid w:val="4C70EF13"/>
    <w:rsid w:val="4C7359F5"/>
    <w:rsid w:val="4CECDF67"/>
    <w:rsid w:val="4E00DED4"/>
    <w:rsid w:val="4E037D73"/>
    <w:rsid w:val="4FF7C09A"/>
    <w:rsid w:val="50B905B8"/>
    <w:rsid w:val="51957E30"/>
    <w:rsid w:val="52231B4C"/>
    <w:rsid w:val="5407F902"/>
    <w:rsid w:val="54790789"/>
    <w:rsid w:val="54AA23DC"/>
    <w:rsid w:val="54F6A63A"/>
    <w:rsid w:val="552A5E62"/>
    <w:rsid w:val="56235CA4"/>
    <w:rsid w:val="5632B502"/>
    <w:rsid w:val="5755749D"/>
    <w:rsid w:val="583C7346"/>
    <w:rsid w:val="58F29DB0"/>
    <w:rsid w:val="592C0D4C"/>
    <w:rsid w:val="595465A5"/>
    <w:rsid w:val="599B49CF"/>
    <w:rsid w:val="5C47C8C7"/>
    <w:rsid w:val="5E50B415"/>
    <w:rsid w:val="5EA696A1"/>
    <w:rsid w:val="5F3CF575"/>
    <w:rsid w:val="60331EEC"/>
    <w:rsid w:val="604629B2"/>
    <w:rsid w:val="60A99CDC"/>
    <w:rsid w:val="60B040E3"/>
    <w:rsid w:val="615DEBD5"/>
    <w:rsid w:val="61BE57BF"/>
    <w:rsid w:val="61BF3A01"/>
    <w:rsid w:val="62DE03F8"/>
    <w:rsid w:val="63A9F98E"/>
    <w:rsid w:val="648AF45C"/>
    <w:rsid w:val="6563ADFA"/>
    <w:rsid w:val="656F8E09"/>
    <w:rsid w:val="65A6B057"/>
    <w:rsid w:val="65BF1BBE"/>
    <w:rsid w:val="6708B0FB"/>
    <w:rsid w:val="673B092F"/>
    <w:rsid w:val="675DFD31"/>
    <w:rsid w:val="6796841E"/>
    <w:rsid w:val="68790234"/>
    <w:rsid w:val="68C7CCE0"/>
    <w:rsid w:val="68FFC475"/>
    <w:rsid w:val="6A0D12A1"/>
    <w:rsid w:val="6BB39A23"/>
    <w:rsid w:val="6C3D2EAB"/>
    <w:rsid w:val="6D0547D0"/>
    <w:rsid w:val="6D1ED8AA"/>
    <w:rsid w:val="6DBC1D82"/>
    <w:rsid w:val="6DE2896C"/>
    <w:rsid w:val="6E51ABEA"/>
    <w:rsid w:val="6E53B14B"/>
    <w:rsid w:val="6F01DFBA"/>
    <w:rsid w:val="6FCEED97"/>
    <w:rsid w:val="7008A260"/>
    <w:rsid w:val="7070CF47"/>
    <w:rsid w:val="707F93D8"/>
    <w:rsid w:val="709D914D"/>
    <w:rsid w:val="70B09D3E"/>
    <w:rsid w:val="70B94C05"/>
    <w:rsid w:val="71000F51"/>
    <w:rsid w:val="71294551"/>
    <w:rsid w:val="7159604B"/>
    <w:rsid w:val="719D13B8"/>
    <w:rsid w:val="725ED024"/>
    <w:rsid w:val="72C868DA"/>
    <w:rsid w:val="731FA12C"/>
    <w:rsid w:val="740AD297"/>
    <w:rsid w:val="74939A3D"/>
    <w:rsid w:val="75406A19"/>
    <w:rsid w:val="756942A5"/>
    <w:rsid w:val="76317D76"/>
    <w:rsid w:val="76436EB9"/>
    <w:rsid w:val="76AA0D29"/>
    <w:rsid w:val="76D57ADA"/>
    <w:rsid w:val="771B8501"/>
    <w:rsid w:val="77E72D30"/>
    <w:rsid w:val="79191E6B"/>
    <w:rsid w:val="792CC7D5"/>
    <w:rsid w:val="796E4D5E"/>
    <w:rsid w:val="79BDC833"/>
    <w:rsid w:val="79C6418E"/>
    <w:rsid w:val="7A2394D7"/>
    <w:rsid w:val="7BA2F602"/>
    <w:rsid w:val="7BD9C854"/>
    <w:rsid w:val="7BE55D22"/>
    <w:rsid w:val="7C04E6BF"/>
    <w:rsid w:val="7C735116"/>
    <w:rsid w:val="7C928048"/>
    <w:rsid w:val="7D5657D4"/>
    <w:rsid w:val="7D812FCF"/>
    <w:rsid w:val="7E01B684"/>
    <w:rsid w:val="7E11B254"/>
    <w:rsid w:val="7E1C97C1"/>
    <w:rsid w:val="7E6191E6"/>
    <w:rsid w:val="7EB25B32"/>
    <w:rsid w:val="7EFB1D86"/>
    <w:rsid w:val="7F5B4F52"/>
    <w:rsid w:val="7F5D8595"/>
    <w:rsid w:val="7FE1A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A862"/>
  <w15:chartTrackingRefBased/>
  <w15:docId w15:val="{DB92FBE0-4A50-407F-93B9-6E6A0D7F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04E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04E6B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lstomtale">
    <w:name w:val="Unresolved Mention"/>
    <w:basedOn w:val="DefaultParagraphFont"/>
    <w:uiPriority w:val="99"/>
    <w:semiHidden/>
    <w:unhideWhenUsed/>
    <w:rsid w:val="00612F50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94D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no-NO" w:eastAsia="no-NO"/>
    </w:rPr>
  </w:style>
  <w:style w:type="character" w:styleId="normaltextrun" w:customStyle="1">
    <w:name w:val="normaltextrun"/>
    <w:basedOn w:val="DefaultParagraphFont"/>
    <w:rsid w:val="00794D69"/>
  </w:style>
  <w:style w:type="character" w:styleId="eop" w:customStyle="1">
    <w:name w:val="eop"/>
    <w:basedOn w:val="DefaultParagraphFont"/>
    <w:rsid w:val="0079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bda00f6b39f52b31d701cf500faa5bbc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33ceb7ad1abd3b0700f0c40ee89ef407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00A0E-1C5C-4E4A-80AC-5E926DA64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70AA0-CD39-41AC-928D-D5C5ADB10663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3.xml><?xml version="1.0" encoding="utf-8"?>
<ds:datastoreItem xmlns:ds="http://schemas.openxmlformats.org/officeDocument/2006/customXml" ds:itemID="{D48BE07B-7A97-4478-BB10-C5972A6FA6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Gro Anita T Larsen</lastModifiedBy>
  <revision>59</revision>
  <dcterms:created xsi:type="dcterms:W3CDTF">2025-09-18T21:51:00.0000000Z</dcterms:created>
  <dcterms:modified xsi:type="dcterms:W3CDTF">2025-11-14T15:01:54.6154661Z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